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-Политические идеи в нецивилизованном обществе.</w:t>
      </w:r>
    </w:p>
    <w:p w:rsidR="00195C28" w:rsidRDefault="00195C28" w:rsidP="00195C28">
      <w:pPr>
        <w:spacing w:line="360" w:lineRule="auto"/>
      </w:pPr>
      <w:r>
        <w:t>-Закономерности политической организации общества в произведениях Гомера.</w:t>
      </w:r>
    </w:p>
    <w:p w:rsidR="00195C28" w:rsidRDefault="00195C28" w:rsidP="00195C28">
      <w:pPr>
        <w:spacing w:line="360" w:lineRule="auto"/>
      </w:pPr>
      <w:r>
        <w:t>-Гесиод о качествах о</w:t>
      </w:r>
      <w:r>
        <w:t>б</w:t>
      </w:r>
      <w:r>
        <w:t>разцового политического руководителя и правилах примерной жи</w:t>
      </w:r>
      <w:r>
        <w:t>з</w:t>
      </w:r>
      <w:r>
        <w:t>ни в государстве.</w:t>
      </w:r>
    </w:p>
    <w:p w:rsidR="00195C28" w:rsidRDefault="00195C28" w:rsidP="00195C28">
      <w:pPr>
        <w:spacing w:line="360" w:lineRule="auto"/>
      </w:pPr>
      <w:r>
        <w:t xml:space="preserve">-Политические деятели Древней Греции </w:t>
      </w:r>
      <w:r>
        <w:rPr>
          <w:lang w:val="en-US"/>
        </w:rPr>
        <w:t>VII</w:t>
      </w:r>
      <w:r w:rsidRPr="00416431">
        <w:t>-</w:t>
      </w:r>
      <w:r>
        <w:rPr>
          <w:lang w:val="en-US"/>
        </w:rPr>
        <w:t>VI</w:t>
      </w:r>
      <w:r w:rsidRPr="00416431">
        <w:t xml:space="preserve"> </w:t>
      </w:r>
      <w:r>
        <w:t xml:space="preserve">вв.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о</w:t>
      </w:r>
      <w:proofErr w:type="gramEnd"/>
      <w:r>
        <w:t xml:space="preserve"> закономерностях государственной организации.</w:t>
      </w:r>
    </w:p>
    <w:p w:rsidR="00195C28" w:rsidRDefault="00195C28" w:rsidP="00195C28">
      <w:pPr>
        <w:spacing w:line="360" w:lineRule="auto"/>
      </w:pPr>
      <w:r>
        <w:t xml:space="preserve"> -Конфуций о закономерностях политического управления.</w:t>
      </w:r>
    </w:p>
    <w:p w:rsidR="00195C28" w:rsidRDefault="00195C28" w:rsidP="00195C28">
      <w:pPr>
        <w:spacing w:line="360" w:lineRule="auto"/>
      </w:pPr>
      <w:r>
        <w:t xml:space="preserve"> -Политическая доктрина в древнеиндийском трактате «</w:t>
      </w:r>
      <w:proofErr w:type="spellStart"/>
      <w:r>
        <w:t>Ар</w:t>
      </w:r>
      <w:r>
        <w:t>т</w:t>
      </w:r>
      <w:r>
        <w:t>хашастра</w:t>
      </w:r>
      <w:proofErr w:type="spellEnd"/>
      <w:r>
        <w:t>».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-Древнегреческие софисты, Сократ и </w:t>
      </w:r>
      <w:proofErr w:type="spellStart"/>
      <w:r>
        <w:rPr>
          <w:lang w:val="ru-RU"/>
        </w:rPr>
        <w:t>Демокрит</w:t>
      </w:r>
      <w:proofErr w:type="spellEnd"/>
      <w:r>
        <w:rPr>
          <w:lang w:val="ru-RU"/>
        </w:rPr>
        <w:t xml:space="preserve"> о закон</w:t>
      </w:r>
      <w:r>
        <w:rPr>
          <w:lang w:val="ru-RU"/>
        </w:rPr>
        <w:t>о</w:t>
      </w:r>
      <w:r>
        <w:rPr>
          <w:lang w:val="ru-RU"/>
        </w:rPr>
        <w:t>мерностях политической организации общества.</w:t>
      </w:r>
    </w:p>
    <w:p w:rsidR="00195C28" w:rsidRDefault="00195C28" w:rsidP="00195C28">
      <w:pPr>
        <w:spacing w:line="360" w:lineRule="auto"/>
      </w:pPr>
      <w:r>
        <w:t>-Платон о государстве, праве и политике.</w:t>
      </w:r>
    </w:p>
    <w:p w:rsidR="00195C28" w:rsidRDefault="00195C28" w:rsidP="00195C28">
      <w:pPr>
        <w:spacing w:line="360" w:lineRule="auto"/>
      </w:pPr>
      <w:r>
        <w:t>-Политическое учение Аристотеля.</w:t>
      </w:r>
    </w:p>
    <w:p w:rsidR="00195C28" w:rsidRDefault="00195C28" w:rsidP="00195C28">
      <w:pPr>
        <w:spacing w:line="360" w:lineRule="auto"/>
      </w:pPr>
      <w:r>
        <w:t xml:space="preserve"> -</w:t>
      </w:r>
      <w:proofErr w:type="spellStart"/>
      <w:r>
        <w:t>Ксенофонт</w:t>
      </w:r>
      <w:proofErr w:type="spellEnd"/>
      <w:r>
        <w:t xml:space="preserve"> </w:t>
      </w:r>
      <w:proofErr w:type="gramStart"/>
      <w:r>
        <w:t>Афинский</w:t>
      </w:r>
      <w:proofErr w:type="gramEnd"/>
      <w:r>
        <w:t xml:space="preserve"> о политическом управлении.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-</w:t>
      </w:r>
      <w:proofErr w:type="spellStart"/>
      <w:r>
        <w:rPr>
          <w:lang w:val="ru-RU"/>
        </w:rPr>
        <w:t>Полибий</w:t>
      </w:r>
      <w:proofErr w:type="spellEnd"/>
      <w:r>
        <w:rPr>
          <w:lang w:val="ru-RU"/>
        </w:rPr>
        <w:t xml:space="preserve"> о закономерностях государственной организации.</w:t>
      </w:r>
    </w:p>
    <w:p w:rsidR="00195C28" w:rsidRDefault="00195C28" w:rsidP="00195C28">
      <w:pPr>
        <w:spacing w:line="360" w:lineRule="auto"/>
      </w:pPr>
      <w:r>
        <w:t xml:space="preserve"> -Эпикурейство и стоицизм как направления политической идеологии.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-Лукреций и Цицерон о государстве и праве.</w:t>
      </w:r>
    </w:p>
    <w:p w:rsidR="00195C28" w:rsidRDefault="00195C28" w:rsidP="00195C28">
      <w:pPr>
        <w:spacing w:line="360" w:lineRule="auto"/>
      </w:pPr>
      <w:r>
        <w:t>-Теоретические представления о государстве и праве в хр</w:t>
      </w:r>
      <w:r>
        <w:t>и</w:t>
      </w:r>
      <w:r>
        <w:t>стианском вероучении.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-Исламская политическая доктрина.</w:t>
      </w:r>
    </w:p>
    <w:p w:rsidR="00195C28" w:rsidRDefault="00195C28" w:rsidP="00195C28">
      <w:pPr>
        <w:spacing w:line="360" w:lineRule="auto"/>
      </w:pPr>
      <w:r>
        <w:t>-Учение о политике Н. Макиавелли.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-Ж. </w:t>
      </w:r>
      <w:proofErr w:type="spellStart"/>
      <w:r>
        <w:rPr>
          <w:lang w:val="ru-RU"/>
        </w:rPr>
        <w:t>Боден</w:t>
      </w:r>
      <w:proofErr w:type="spellEnd"/>
      <w:r>
        <w:rPr>
          <w:lang w:val="ru-RU"/>
        </w:rPr>
        <w:t xml:space="preserve"> о государстве и политическом управлении.</w:t>
      </w:r>
    </w:p>
    <w:p w:rsidR="00195C28" w:rsidRDefault="00195C28" w:rsidP="00195C28">
      <w:pPr>
        <w:spacing w:line="360" w:lineRule="auto"/>
      </w:pPr>
      <w:r>
        <w:t>-Политическое учение Б.Спинозы.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-Основы теории государства и права Т. Гоббса.</w:t>
      </w:r>
    </w:p>
    <w:p w:rsidR="00195C28" w:rsidRDefault="00195C28" w:rsidP="00195C28">
      <w:pPr>
        <w:spacing w:line="360" w:lineRule="auto"/>
      </w:pPr>
      <w:r>
        <w:t>-Концепции справедливости в истории политической мы</w:t>
      </w:r>
      <w:r>
        <w:t>с</w:t>
      </w:r>
      <w:r>
        <w:t>ли.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-Предмет истории политических и правовых учений.</w:t>
      </w:r>
    </w:p>
    <w:p w:rsidR="00195C28" w:rsidRDefault="00195C28" w:rsidP="00195C28">
      <w:pPr>
        <w:spacing w:line="360" w:lineRule="auto"/>
      </w:pPr>
      <w:r>
        <w:t xml:space="preserve">-Политические учения в России в первой половине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195C28" w:rsidRDefault="00195C28" w:rsidP="00195C28">
      <w:pPr>
        <w:spacing w:line="360" w:lineRule="auto"/>
      </w:pPr>
      <w:r>
        <w:t xml:space="preserve">-Концепция </w:t>
      </w:r>
      <w:proofErr w:type="gramStart"/>
      <w:r>
        <w:t>единства коренных долговременных интересов всех субъектов политической организации общества</w:t>
      </w:r>
      <w:proofErr w:type="gramEnd"/>
      <w:r>
        <w:t xml:space="preserve"> в истории п</w:t>
      </w:r>
      <w:r>
        <w:t>о</w:t>
      </w:r>
      <w:r>
        <w:t>литических учений.</w:t>
      </w:r>
    </w:p>
    <w:p w:rsidR="00195C28" w:rsidRDefault="00195C28" w:rsidP="00195C28">
      <w:pPr>
        <w:spacing w:line="360" w:lineRule="auto"/>
      </w:pPr>
      <w:r>
        <w:t>-Политические</w:t>
      </w:r>
      <w:r w:rsidRPr="00416431">
        <w:t xml:space="preserve"> </w:t>
      </w:r>
      <w:r>
        <w:t xml:space="preserve"> учения</w:t>
      </w:r>
      <w:r w:rsidRPr="00416431">
        <w:t xml:space="preserve"> </w:t>
      </w:r>
      <w:r>
        <w:t xml:space="preserve"> в</w:t>
      </w:r>
      <w:r w:rsidRPr="00416431">
        <w:t xml:space="preserve"> </w:t>
      </w:r>
      <w:r>
        <w:t xml:space="preserve"> России</w:t>
      </w:r>
      <w:r w:rsidRPr="00416431">
        <w:t xml:space="preserve"> </w:t>
      </w:r>
      <w:r>
        <w:t xml:space="preserve"> во второй половине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lastRenderedPageBreak/>
        <w:t xml:space="preserve">-Политическая мысль в России в </w:t>
      </w:r>
      <w:r>
        <w:t>XVII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.</w:t>
      </w:r>
    </w:p>
    <w:p w:rsidR="00195C28" w:rsidRDefault="00195C28" w:rsidP="00195C28">
      <w:pPr>
        <w:spacing w:line="360" w:lineRule="auto"/>
      </w:pPr>
      <w:r>
        <w:t xml:space="preserve"> -Утопический социализм Мора, Мюнцера и Кампанеллы.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-Естественно-правовая доктрина в истории политических учений.</w:t>
      </w:r>
    </w:p>
    <w:p w:rsidR="00195C28" w:rsidRDefault="00195C28" w:rsidP="00195C28">
      <w:pPr>
        <w:spacing w:line="360" w:lineRule="auto"/>
      </w:pPr>
      <w:r>
        <w:t xml:space="preserve"> -Политические учения утопического социализма во Фра</w:t>
      </w:r>
      <w:r>
        <w:t>н</w:t>
      </w:r>
      <w:r>
        <w:t xml:space="preserve">ции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 xml:space="preserve">. 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-Политические и правовые учения в России первой полов</w:t>
      </w:r>
      <w:r>
        <w:rPr>
          <w:lang w:val="ru-RU"/>
        </w:rPr>
        <w:t>и</w:t>
      </w:r>
      <w:r>
        <w:rPr>
          <w:lang w:val="ru-RU"/>
        </w:rPr>
        <w:t xml:space="preserve">ны </w:t>
      </w:r>
      <w:r>
        <w:t>XIX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.</w:t>
      </w:r>
    </w:p>
    <w:p w:rsidR="00195C28" w:rsidRDefault="00195C28" w:rsidP="00195C28">
      <w:pPr>
        <w:spacing w:line="360" w:lineRule="auto"/>
      </w:pPr>
      <w:r>
        <w:t xml:space="preserve"> -Работы В.И. Ленина «Государство и революция» и «Прол</w:t>
      </w:r>
      <w:r>
        <w:t>е</w:t>
      </w:r>
      <w:r>
        <w:t xml:space="preserve">тарская </w:t>
      </w:r>
      <w:proofErr w:type="gramStart"/>
      <w:r>
        <w:t>революция</w:t>
      </w:r>
      <w:proofErr w:type="gramEnd"/>
      <w:r>
        <w:t xml:space="preserve"> и ренегат Каутский».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-Историческая школа права.</w:t>
      </w:r>
    </w:p>
    <w:p w:rsidR="00195C28" w:rsidRDefault="00195C28" w:rsidP="00195C28">
      <w:pPr>
        <w:spacing w:line="360" w:lineRule="auto"/>
      </w:pPr>
      <w:r>
        <w:t>-Проблемы государства и права в трудах великих социал</w:t>
      </w:r>
      <w:r>
        <w:t>и</w:t>
      </w:r>
      <w:r>
        <w:t xml:space="preserve">стов-утопистов (Сен-Симон, Фурье, </w:t>
      </w:r>
      <w:proofErr w:type="spellStart"/>
      <w:r>
        <w:t>Оуен</w:t>
      </w:r>
      <w:proofErr w:type="spellEnd"/>
      <w:r>
        <w:t>).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proofErr w:type="gramStart"/>
      <w:r>
        <w:rPr>
          <w:lang w:val="ru-RU"/>
        </w:rPr>
        <w:t xml:space="preserve">-Политико-правовые учения революционных народников 50-х гг. </w:t>
      </w:r>
      <w:r>
        <w:t>XIX</w:t>
      </w:r>
      <w:r>
        <w:rPr>
          <w:lang w:val="ru-RU"/>
        </w:rPr>
        <w:t xml:space="preserve"> в. в России.</w:t>
      </w:r>
      <w:proofErr w:type="gramEnd"/>
    </w:p>
    <w:p w:rsidR="00195C28" w:rsidRDefault="00195C28" w:rsidP="00195C28">
      <w:pPr>
        <w:spacing w:line="360" w:lineRule="auto"/>
      </w:pPr>
      <w:r>
        <w:t>-Фома Аквинский о государстве и праве.</w:t>
      </w:r>
    </w:p>
    <w:p w:rsidR="00195C28" w:rsidRDefault="00195C28" w:rsidP="00195C28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-Политическое учение Августина Блаженного.</w:t>
      </w:r>
    </w:p>
    <w:p w:rsidR="00195C28" w:rsidRDefault="00195C28" w:rsidP="00195C28">
      <w:pPr>
        <w:spacing w:line="360" w:lineRule="auto"/>
      </w:pPr>
      <w:r>
        <w:t xml:space="preserve"> -Развитие русской политической и правовой мысли в </w:t>
      </w:r>
      <w:r>
        <w:rPr>
          <w:lang w:val="en-US"/>
        </w:rPr>
        <w:t>XI</w:t>
      </w:r>
      <w:r w:rsidRPr="00416431">
        <w:t>-</w:t>
      </w:r>
      <w:r>
        <w:rPr>
          <w:lang w:val="en-US"/>
        </w:rPr>
        <w:t>XIV</w:t>
      </w:r>
      <w:r w:rsidRPr="00416431">
        <w:t xml:space="preserve"> </w:t>
      </w:r>
      <w:r>
        <w:t>вв.</w:t>
      </w:r>
    </w:p>
    <w:p w:rsidR="00B90DEA" w:rsidRDefault="00F529E2" w:rsidP="00B90DEA">
      <w:r>
        <w:t>-</w:t>
      </w:r>
      <w:r w:rsidR="00B90DEA">
        <w:t>Политико-правовые учения в России в XV</w:t>
      </w:r>
      <w:r w:rsidR="00B90DEA" w:rsidRPr="001E27B0">
        <w:t>-</w:t>
      </w:r>
      <w:r w:rsidR="00B90DEA">
        <w:t>XVI вв.</w:t>
      </w:r>
    </w:p>
    <w:p w:rsidR="00B90DEA" w:rsidRDefault="00F529E2" w:rsidP="00F529E2">
      <w:pPr>
        <w:spacing w:line="360" w:lineRule="auto"/>
      </w:pPr>
      <w:r>
        <w:t>-</w:t>
      </w:r>
      <w:r w:rsidR="00B90DEA">
        <w:t>Ш. Монтескье о государстве и праве.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Политические идеи Ж.-Ж. Руссо.</w:t>
      </w:r>
    </w:p>
    <w:p w:rsidR="00B90DEA" w:rsidRDefault="00F529E2" w:rsidP="00F529E2">
      <w:pPr>
        <w:spacing w:line="360" w:lineRule="auto"/>
      </w:pPr>
      <w:r>
        <w:t>-</w:t>
      </w:r>
      <w:r w:rsidR="00B90DEA">
        <w:t>И. Кант о закономерностях государства и правовом рег</w:t>
      </w:r>
      <w:r w:rsidR="00B90DEA">
        <w:t>у</w:t>
      </w:r>
      <w:r w:rsidR="00B90DEA">
        <w:t>лировании.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 xml:space="preserve">Политические воззрения Т. </w:t>
      </w:r>
      <w:proofErr w:type="spellStart"/>
      <w:r w:rsidR="00B90DEA">
        <w:rPr>
          <w:lang w:val="ru-RU"/>
        </w:rPr>
        <w:t>Джефферсона</w:t>
      </w:r>
      <w:proofErr w:type="spellEnd"/>
      <w:r w:rsidR="00B90DEA">
        <w:rPr>
          <w:lang w:val="ru-RU"/>
        </w:rPr>
        <w:t>.</w:t>
      </w:r>
    </w:p>
    <w:p w:rsidR="00B90DEA" w:rsidRDefault="00F529E2" w:rsidP="00F529E2">
      <w:pPr>
        <w:spacing w:line="360" w:lineRule="auto"/>
      </w:pPr>
      <w:r>
        <w:t>-</w:t>
      </w:r>
      <w:r w:rsidR="00B90DEA">
        <w:t>Статьи «Федералиста» как памятник политической мысли.</w:t>
      </w:r>
    </w:p>
    <w:p w:rsidR="00B90DEA" w:rsidRDefault="00F529E2" w:rsidP="00F529E2">
      <w:pPr>
        <w:spacing w:line="360" w:lineRule="auto"/>
      </w:pPr>
      <w:r>
        <w:t>-</w:t>
      </w:r>
      <w:r w:rsidR="00B90DEA">
        <w:t>Основы политической теории И. Бентама</w:t>
      </w:r>
    </w:p>
    <w:p w:rsidR="00B90DEA" w:rsidRDefault="00F529E2" w:rsidP="00F529E2">
      <w:pPr>
        <w:spacing w:line="360" w:lineRule="auto"/>
      </w:pPr>
      <w:r>
        <w:t>-</w:t>
      </w:r>
      <w:r w:rsidR="00B90DEA">
        <w:t xml:space="preserve">Д. </w:t>
      </w:r>
      <w:proofErr w:type="spellStart"/>
      <w:r w:rsidR="00B90DEA">
        <w:t>Остин</w:t>
      </w:r>
      <w:proofErr w:type="spellEnd"/>
      <w:r w:rsidR="00B90DEA">
        <w:t xml:space="preserve"> о политической организации общества и праве.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Г. Гегель о государстве и праве.</w:t>
      </w:r>
    </w:p>
    <w:p w:rsidR="00B90DEA" w:rsidRDefault="00F529E2" w:rsidP="00F529E2">
      <w:pPr>
        <w:spacing w:line="360" w:lineRule="auto"/>
      </w:pPr>
      <w:r>
        <w:t>-</w:t>
      </w:r>
      <w:r w:rsidR="00B90DEA">
        <w:t>Политические воззрения К. Маркса и Ф. Энгельса в раб</w:t>
      </w:r>
      <w:r w:rsidR="00B90DEA">
        <w:t>о</w:t>
      </w:r>
      <w:r w:rsidR="00B90DEA">
        <w:t xml:space="preserve">тах 50-х гг. </w:t>
      </w:r>
      <w:r w:rsidR="00B90DEA">
        <w:rPr>
          <w:lang w:val="en-US"/>
        </w:rPr>
        <w:t>XIX</w:t>
      </w:r>
      <w:r w:rsidR="00B90DEA">
        <w:t xml:space="preserve"> </w:t>
      </w:r>
      <w:proofErr w:type="gramStart"/>
      <w:r w:rsidR="00B90DEA">
        <w:t>в</w:t>
      </w:r>
      <w:proofErr w:type="gramEnd"/>
      <w:r w:rsidR="00B90DEA">
        <w:t>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Д.С. Милль о формах правления.</w:t>
      </w:r>
    </w:p>
    <w:p w:rsidR="00B90DEA" w:rsidRDefault="00F529E2" w:rsidP="00F529E2">
      <w:pPr>
        <w:spacing w:line="360" w:lineRule="auto"/>
      </w:pPr>
      <w:r>
        <w:t>-</w:t>
      </w:r>
      <w:r w:rsidR="00B90DEA">
        <w:t xml:space="preserve">Политические идеи Р. </w:t>
      </w:r>
      <w:proofErr w:type="spellStart"/>
      <w:r w:rsidR="00B90DEA">
        <w:t>Иеринга</w:t>
      </w:r>
      <w:proofErr w:type="spellEnd"/>
      <w:r w:rsidR="00B90DEA">
        <w:t>.</w:t>
      </w:r>
    </w:p>
    <w:p w:rsidR="00B90DEA" w:rsidRDefault="00F529E2" w:rsidP="00F529E2">
      <w:pPr>
        <w:spacing w:line="360" w:lineRule="auto"/>
      </w:pPr>
      <w:r>
        <w:t>-</w:t>
      </w:r>
      <w:r w:rsidR="00B90DEA">
        <w:t>Г. Спенсер о политически организованном обществе</w:t>
      </w:r>
    </w:p>
    <w:p w:rsidR="00B90DEA" w:rsidRDefault="00F529E2" w:rsidP="00F529E2">
      <w:pPr>
        <w:spacing w:line="360" w:lineRule="auto"/>
      </w:pPr>
      <w:r>
        <w:t>-</w:t>
      </w:r>
      <w:r w:rsidR="00B90DEA">
        <w:t>Ф. Ницше о государстве, праве и политике.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Б.Н. Чичерин о государственной организации и правовом регулировании.</w:t>
      </w:r>
    </w:p>
    <w:p w:rsidR="00B90DEA" w:rsidRDefault="00F529E2" w:rsidP="00F529E2">
      <w:pPr>
        <w:spacing w:line="360" w:lineRule="auto"/>
      </w:pPr>
      <w:r>
        <w:lastRenderedPageBreak/>
        <w:t>-</w:t>
      </w:r>
      <w:r w:rsidR="00B90DEA">
        <w:t>М. Вебер о государстве и политике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Л. Дюги о закономерностях политического властвования.</w:t>
      </w:r>
    </w:p>
    <w:p w:rsidR="00B90DEA" w:rsidRDefault="00F529E2" w:rsidP="00F529E2">
      <w:pPr>
        <w:spacing w:line="360" w:lineRule="auto"/>
      </w:pPr>
      <w:r>
        <w:t>-</w:t>
      </w:r>
      <w:r w:rsidR="00B90DEA">
        <w:t xml:space="preserve">Л.И. </w:t>
      </w:r>
      <w:proofErr w:type="spellStart"/>
      <w:r w:rsidR="00B90DEA">
        <w:t>Петражицкий</w:t>
      </w:r>
      <w:proofErr w:type="spellEnd"/>
      <w:r w:rsidR="00B90DEA">
        <w:t xml:space="preserve"> о праве и законности.</w:t>
      </w:r>
    </w:p>
    <w:p w:rsidR="00B90DEA" w:rsidRDefault="00B90DEA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</w:t>
      </w:r>
      <w:r w:rsidR="00F529E2">
        <w:rPr>
          <w:lang w:val="ru-RU"/>
        </w:rPr>
        <w:t>-</w:t>
      </w:r>
      <w:r>
        <w:rPr>
          <w:lang w:val="ru-RU"/>
        </w:rPr>
        <w:t xml:space="preserve">Г. </w:t>
      </w:r>
      <w:proofErr w:type="spellStart"/>
      <w:r>
        <w:rPr>
          <w:lang w:val="ru-RU"/>
        </w:rPr>
        <w:t>Моска</w:t>
      </w:r>
      <w:proofErr w:type="spellEnd"/>
      <w:r>
        <w:rPr>
          <w:lang w:val="ru-RU"/>
        </w:rPr>
        <w:t xml:space="preserve"> о политической теории и практике.</w:t>
      </w:r>
    </w:p>
    <w:p w:rsidR="00B90DEA" w:rsidRDefault="00F529E2" w:rsidP="00F529E2">
      <w:pPr>
        <w:spacing w:line="360" w:lineRule="auto"/>
      </w:pPr>
      <w:r>
        <w:t>-</w:t>
      </w:r>
      <w:r w:rsidR="00B90DEA">
        <w:t>Советское учение о государстве.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Национализм в политической идеологии.</w:t>
      </w:r>
    </w:p>
    <w:p w:rsidR="00B90DEA" w:rsidRDefault="00F529E2" w:rsidP="00F529E2">
      <w:pPr>
        <w:spacing w:line="360" w:lineRule="auto"/>
      </w:pPr>
      <w:r>
        <w:t>-</w:t>
      </w:r>
      <w:r w:rsidR="00B90DEA">
        <w:t>Концепция   социального   и   политического   развития Л.Г. Моргана: основные положения. Ф. Энгельс «Происхождение семьи, частной собственности и государства».</w:t>
      </w:r>
    </w:p>
    <w:p w:rsidR="00B90DEA" w:rsidRDefault="00F529E2" w:rsidP="00F529E2">
      <w:pPr>
        <w:spacing w:line="360" w:lineRule="auto"/>
      </w:pPr>
      <w:r>
        <w:t>-</w:t>
      </w:r>
      <w:r w:rsidR="00B90DEA">
        <w:t>Советская теория права.</w:t>
      </w:r>
    </w:p>
    <w:p w:rsidR="00B90DEA" w:rsidRDefault="00F529E2" w:rsidP="00F529E2">
      <w:pPr>
        <w:spacing w:line="360" w:lineRule="auto"/>
      </w:pPr>
      <w:r>
        <w:t>-</w:t>
      </w:r>
      <w:r w:rsidR="00B90DEA">
        <w:t>Критерии оценки политико-правовых доктрин.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Развитие теоретических представлений об эволюции пол</w:t>
      </w:r>
      <w:r w:rsidR="00B90DEA">
        <w:rPr>
          <w:lang w:val="ru-RU"/>
        </w:rPr>
        <w:t>и</w:t>
      </w:r>
      <w:r w:rsidR="00B90DEA">
        <w:rPr>
          <w:lang w:val="ru-RU"/>
        </w:rPr>
        <w:t>тической организации общества и права под влиянием прогресса и</w:t>
      </w:r>
      <w:r w:rsidR="00B90DEA">
        <w:rPr>
          <w:lang w:val="ru-RU"/>
        </w:rPr>
        <w:t>с</w:t>
      </w:r>
      <w:r w:rsidR="00B90DEA">
        <w:rPr>
          <w:lang w:val="ru-RU"/>
        </w:rPr>
        <w:t xml:space="preserve">торического  знания  с  древнейших  времен до второй половины </w:t>
      </w:r>
      <w:r w:rsidR="00B90DEA">
        <w:t>XX</w:t>
      </w:r>
      <w:r w:rsidR="00B90DEA">
        <w:rPr>
          <w:lang w:val="ru-RU"/>
        </w:rPr>
        <w:t xml:space="preserve"> </w:t>
      </w:r>
      <w:proofErr w:type="gramStart"/>
      <w:r w:rsidR="00B90DEA">
        <w:rPr>
          <w:lang w:val="ru-RU"/>
        </w:rPr>
        <w:t>в</w:t>
      </w:r>
      <w:proofErr w:type="gramEnd"/>
      <w:r w:rsidR="00B90DEA">
        <w:rPr>
          <w:lang w:val="ru-RU"/>
        </w:rPr>
        <w:t>.</w:t>
      </w:r>
    </w:p>
    <w:p w:rsidR="00B90DEA" w:rsidRDefault="00F529E2" w:rsidP="00F529E2">
      <w:pPr>
        <w:spacing w:line="360" w:lineRule="auto"/>
      </w:pPr>
      <w:r>
        <w:t>-</w:t>
      </w:r>
      <w:r w:rsidR="00B90DEA">
        <w:t>П.И. Новгородцев о фундаментальных вопросах политической теории.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Политико-юридические идеи Г. Еллинека.</w:t>
      </w:r>
    </w:p>
    <w:p w:rsidR="00B90DEA" w:rsidRDefault="00F529E2" w:rsidP="00F529E2">
      <w:pPr>
        <w:spacing w:line="360" w:lineRule="auto"/>
      </w:pPr>
      <w:r>
        <w:t>-</w:t>
      </w:r>
      <w:r w:rsidR="00B90DEA">
        <w:t xml:space="preserve">Учение о праве Г. </w:t>
      </w:r>
      <w:proofErr w:type="spellStart"/>
      <w:r w:rsidR="00B90DEA">
        <w:t>Харта</w:t>
      </w:r>
      <w:proofErr w:type="spellEnd"/>
      <w:r w:rsidR="00B90DEA">
        <w:t>.</w:t>
      </w:r>
    </w:p>
    <w:p w:rsidR="00B90DEA" w:rsidRDefault="00F529E2" w:rsidP="00F529E2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>
        <w:rPr>
          <w:lang w:val="ru-RU"/>
        </w:rPr>
        <w:t>Теория разделения властей в истории политико-юридической мысли.</w:t>
      </w:r>
    </w:p>
    <w:p w:rsidR="00B90DEA" w:rsidRDefault="00F529E2" w:rsidP="00F529E2">
      <w:pPr>
        <w:spacing w:line="360" w:lineRule="auto"/>
      </w:pPr>
      <w:r>
        <w:t>-</w:t>
      </w:r>
      <w:r w:rsidR="00B90DEA">
        <w:t>Учения о правовом государстве в истории политико-юридической идеологии</w:t>
      </w:r>
    </w:p>
    <w:p w:rsidR="00B90DEA" w:rsidRPr="00845F02" w:rsidRDefault="00F529E2" w:rsidP="003F1421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 w:rsidRPr="00845F02">
        <w:rPr>
          <w:lang w:val="ru-RU"/>
        </w:rPr>
        <w:t>Е. Эрлих о политико-юридических явлениях.</w:t>
      </w:r>
    </w:p>
    <w:p w:rsidR="00B90DEA" w:rsidRDefault="00F529E2" w:rsidP="00F529E2">
      <w:pPr>
        <w:spacing w:line="360" w:lineRule="auto"/>
      </w:pPr>
      <w:r>
        <w:t>-</w:t>
      </w:r>
      <w:r w:rsidR="00B90DEA">
        <w:t>Идея человеческого достоинства в политико-юридических доктринах и праве.</w:t>
      </w:r>
    </w:p>
    <w:p w:rsidR="00B90DEA" w:rsidRPr="00845F02" w:rsidRDefault="00F529E2" w:rsidP="003F1421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 w:rsidRPr="00845F02">
        <w:rPr>
          <w:lang w:val="ru-RU"/>
        </w:rPr>
        <w:t xml:space="preserve">Разработка проблем общей теории </w:t>
      </w:r>
      <w:r>
        <w:rPr>
          <w:lang w:val="ru-RU"/>
        </w:rPr>
        <w:t xml:space="preserve">государства и права в трудах </w:t>
      </w:r>
      <w:proofErr w:type="spellStart"/>
      <w:r>
        <w:rPr>
          <w:lang w:val="ru-RU"/>
        </w:rPr>
        <w:t>Р.</w:t>
      </w:r>
      <w:r w:rsidR="00B90DEA" w:rsidRPr="00845F02">
        <w:rPr>
          <w:lang w:val="ru-RU"/>
        </w:rPr>
        <w:t>Паунда</w:t>
      </w:r>
      <w:proofErr w:type="spellEnd"/>
      <w:r w:rsidR="00B90DEA" w:rsidRPr="00845F02">
        <w:rPr>
          <w:lang w:val="ru-RU"/>
        </w:rPr>
        <w:t>.</w:t>
      </w:r>
    </w:p>
    <w:p w:rsidR="00B90DEA" w:rsidRDefault="00F529E2" w:rsidP="003F1421">
      <w:pPr>
        <w:spacing w:line="360" w:lineRule="auto"/>
      </w:pPr>
      <w:r>
        <w:t>-</w:t>
      </w:r>
      <w:proofErr w:type="spellStart"/>
      <w:r w:rsidR="00B90DEA">
        <w:t>Г.Кэльзен</w:t>
      </w:r>
      <w:proofErr w:type="spellEnd"/>
      <w:r w:rsidR="00B90DEA">
        <w:t xml:space="preserve"> о государстве и праве.</w:t>
      </w:r>
    </w:p>
    <w:p w:rsidR="00B90DEA" w:rsidRDefault="00F529E2" w:rsidP="003F1421">
      <w:pPr>
        <w:spacing w:line="360" w:lineRule="auto"/>
      </w:pPr>
      <w:r>
        <w:t>-</w:t>
      </w:r>
      <w:proofErr w:type="gramStart"/>
      <w:r w:rsidR="00B90DEA">
        <w:t>Д. Локк</w:t>
      </w:r>
      <w:proofErr w:type="gramEnd"/>
      <w:r w:rsidR="00B90DEA">
        <w:t xml:space="preserve"> о политической организации общества и правл</w:t>
      </w:r>
      <w:r w:rsidR="00B90DEA">
        <w:t>е</w:t>
      </w:r>
      <w:r w:rsidR="00B90DEA">
        <w:t>нии.</w:t>
      </w:r>
    </w:p>
    <w:p w:rsidR="00B90DEA" w:rsidRPr="00845F02" w:rsidRDefault="00F529E2" w:rsidP="003F1421">
      <w:pPr>
        <w:pStyle w:val="a3"/>
        <w:spacing w:line="360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="00B90DEA" w:rsidRPr="00845F02">
        <w:rPr>
          <w:lang w:val="ru-RU"/>
        </w:rPr>
        <w:t xml:space="preserve">Вопросы теории государства и права в трактовке  Л. </w:t>
      </w:r>
      <w:proofErr w:type="spellStart"/>
      <w:r w:rsidR="00B90DEA" w:rsidRPr="00845F02">
        <w:rPr>
          <w:lang w:val="ru-RU"/>
        </w:rPr>
        <w:t>Фуллера</w:t>
      </w:r>
      <w:proofErr w:type="spellEnd"/>
    </w:p>
    <w:p w:rsidR="00195C28" w:rsidRDefault="00195C28" w:rsidP="00195C28">
      <w:pPr>
        <w:spacing w:line="360" w:lineRule="auto"/>
      </w:pPr>
    </w:p>
    <w:p w:rsidR="00201995" w:rsidRDefault="00201995" w:rsidP="00195C28">
      <w:pPr>
        <w:spacing w:line="360" w:lineRule="auto"/>
      </w:pPr>
    </w:p>
    <w:sectPr w:rsidR="00201995" w:rsidSect="0020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5FD6"/>
    <w:multiLevelType w:val="singleLevel"/>
    <w:tmpl w:val="D2A6EB3E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5C28"/>
    <w:rsid w:val="00195C28"/>
    <w:rsid w:val="00201995"/>
    <w:rsid w:val="00370B86"/>
    <w:rsid w:val="003F1421"/>
    <w:rsid w:val="004A6E8E"/>
    <w:rsid w:val="004C5753"/>
    <w:rsid w:val="007628CC"/>
    <w:rsid w:val="00AC09C6"/>
    <w:rsid w:val="00B90DEA"/>
    <w:rsid w:val="00C75064"/>
    <w:rsid w:val="00EC0EF9"/>
    <w:rsid w:val="00ED7D4D"/>
    <w:rsid w:val="00F5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8"/>
    <w:pPr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5C28"/>
    <w:pPr>
      <w:ind w:firstLine="851"/>
      <w:jc w:val="both"/>
    </w:pPr>
    <w:rPr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195C2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deryaeva</dc:creator>
  <cp:lastModifiedBy>deryaeva</cp:lastModifiedBy>
  <cp:revision>1</cp:revision>
  <dcterms:created xsi:type="dcterms:W3CDTF">2010-11-22T05:47:00Z</dcterms:created>
  <dcterms:modified xsi:type="dcterms:W3CDTF">2010-11-22T06:20:00Z</dcterms:modified>
</cp:coreProperties>
</file>